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5D21D" w14:textId="68A61AF9" w:rsidR="009C0B39" w:rsidRPr="009C0B39" w:rsidRDefault="009C0B39" w:rsidP="00FA77B8">
      <w:pPr>
        <w:pStyle w:val="NoSpacing"/>
        <w:rPr>
          <w:b/>
          <w:bCs/>
          <w:sz w:val="36"/>
          <w:szCs w:val="36"/>
        </w:rPr>
      </w:pPr>
      <w:r w:rsidRPr="009C0B39">
        <w:rPr>
          <w:b/>
          <w:bCs/>
          <w:sz w:val="36"/>
          <w:szCs w:val="36"/>
        </w:rPr>
        <w:t>Richard Allen Taylor</w:t>
      </w:r>
      <w:r w:rsidRPr="009C0B39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9C0B39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9C0B39">
        <w:rPr>
          <w:b/>
          <w:bCs/>
          <w:sz w:val="36"/>
          <w:szCs w:val="36"/>
        </w:rPr>
        <w:t>KHS 1954</w:t>
      </w:r>
    </w:p>
    <w:p w14:paraId="7C9E99D5" w14:textId="77777777" w:rsidR="009C0B39" w:rsidRDefault="009C0B39" w:rsidP="00FA77B8">
      <w:pPr>
        <w:pStyle w:val="NoSpacing"/>
      </w:pPr>
    </w:p>
    <w:p w14:paraId="49B47FC8" w14:textId="6E7FBDEB" w:rsidR="009C0B39" w:rsidRDefault="009C0B39" w:rsidP="00FA77B8">
      <w:pPr>
        <w:pStyle w:val="NoSpacing"/>
      </w:pPr>
      <w:r>
        <w:t>Source: Sept. 13, 2013 Eastern Shore Post, page 11</w:t>
      </w:r>
    </w:p>
    <w:p w14:paraId="1A2B6F8D" w14:textId="173FDF93" w:rsidR="009C0B39" w:rsidRDefault="009C0B39" w:rsidP="00FA77B8">
      <w:pPr>
        <w:pStyle w:val="NoSpacing"/>
      </w:pPr>
      <w:hyperlink r:id="rId4" w:history="1">
        <w:r w:rsidRPr="000927AA">
          <w:rPr>
            <w:rStyle w:val="Hyperlink"/>
          </w:rPr>
          <w:t>https://www.easternshorepost.com/wp-content/archives/2013/9.13.2013-1.pdf</w:t>
        </w:r>
      </w:hyperlink>
    </w:p>
    <w:p w14:paraId="50B41804" w14:textId="65573FB8" w:rsidR="009C0B39" w:rsidRDefault="009C0B39" w:rsidP="00FA77B8">
      <w:pPr>
        <w:pStyle w:val="NoSpacing"/>
      </w:pPr>
    </w:p>
    <w:p w14:paraId="5F3457D9" w14:textId="77777777" w:rsidR="009C0B39" w:rsidRDefault="009C0B39" w:rsidP="00FA77B8">
      <w:pPr>
        <w:pStyle w:val="NoSpacing"/>
      </w:pPr>
    </w:p>
    <w:p w14:paraId="04CC6478" w14:textId="187E884C" w:rsidR="003762F2" w:rsidRPr="00FA77B8" w:rsidRDefault="009C0B39" w:rsidP="00FA77B8">
      <w:pPr>
        <w:pStyle w:val="NoSpacing"/>
      </w:pPr>
      <w:r>
        <w:rPr>
          <w:noProof/>
        </w:rPr>
        <w:drawing>
          <wp:inline distT="0" distB="0" distL="0" distR="0" wp14:anchorId="0B6C3679" wp14:editId="287FEA41">
            <wp:extent cx="3476625" cy="389710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45839" r="74620"/>
                    <a:stretch/>
                  </pic:blipFill>
                  <pic:spPr bwMode="auto">
                    <a:xfrm>
                      <a:off x="0" y="0"/>
                      <a:ext cx="3505346" cy="3929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3F84EE" wp14:editId="655AE0BD">
            <wp:extent cx="3337062" cy="5581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088" t="7404" r="49722" b="12385"/>
                    <a:stretch/>
                  </pic:blipFill>
                  <pic:spPr bwMode="auto">
                    <a:xfrm>
                      <a:off x="0" y="0"/>
                      <a:ext cx="3338060" cy="5583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762F2" w:rsidRPr="00FA77B8" w:rsidSect="004D7B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33"/>
    <w:rsid w:val="00014E0A"/>
    <w:rsid w:val="00067654"/>
    <w:rsid w:val="0031465A"/>
    <w:rsid w:val="003762F2"/>
    <w:rsid w:val="00475E47"/>
    <w:rsid w:val="004D7B33"/>
    <w:rsid w:val="006443E2"/>
    <w:rsid w:val="007179AC"/>
    <w:rsid w:val="009C0B39"/>
    <w:rsid w:val="00AD1783"/>
    <w:rsid w:val="00BA160D"/>
    <w:rsid w:val="00E95A02"/>
    <w:rsid w:val="00FA250D"/>
    <w:rsid w:val="00FA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1F4AB"/>
  <w15:chartTrackingRefBased/>
  <w15:docId w15:val="{8F76331E-3DB4-4525-AA8E-2C17A4BC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2F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B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5A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A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76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easternshorepost.com/wp-content/archives/2013/9.13.2013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2020-09-15T19:02:00Z</dcterms:created>
  <dcterms:modified xsi:type="dcterms:W3CDTF">2020-09-15T19:02:00Z</dcterms:modified>
</cp:coreProperties>
</file>